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C8" w:rsidRPr="00086DD8" w:rsidRDefault="002E6242" w:rsidP="002E6242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9"/>
          <w:szCs w:val="29"/>
        </w:rPr>
      </w:pPr>
      <w:r>
        <w:rPr>
          <w:rFonts w:ascii="Arial" w:hAnsi="Arial" w:cs="Arial"/>
          <w:b/>
          <w:noProof/>
          <w:lang w:eastAsia="ru-RU"/>
        </w:rPr>
        <w:drawing>
          <wp:inline distT="0" distB="0" distL="0" distR="0">
            <wp:extent cx="1348575" cy="405516"/>
            <wp:effectExtent l="19050" t="0" r="3975" b="0"/>
            <wp:docPr id="9" name="Рисунок 1" descr="D:\Die Arbeit\Веб-сайт\Bee Leas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ie Arbeit\Веб-сайт\Bee Leasi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432" cy="406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224" w:rsidRPr="00803224" w:rsidRDefault="002E6242" w:rsidP="002E6242">
      <w:pPr>
        <w:spacing w:after="0" w:line="280" w:lineRule="exact"/>
        <w:rPr>
          <w:rFonts w:ascii="Arial" w:hAnsi="Arial" w:cs="Arial"/>
          <w:sz w:val="18"/>
          <w:szCs w:val="18"/>
        </w:rPr>
      </w:pPr>
      <w:r w:rsidRPr="00803224">
        <w:rPr>
          <w:rFonts w:ascii="Arial" w:hAnsi="Arial" w:cs="Arial"/>
          <w:sz w:val="18"/>
          <w:szCs w:val="18"/>
        </w:rPr>
        <w:t>Общество с ограниченной ответственностью «</w:t>
      </w:r>
      <w:proofErr w:type="spellStart"/>
      <w:r w:rsidRPr="00803224">
        <w:rPr>
          <w:rFonts w:ascii="Arial" w:hAnsi="Arial" w:cs="Arial"/>
          <w:sz w:val="18"/>
          <w:szCs w:val="18"/>
        </w:rPr>
        <w:t>Би</w:t>
      </w:r>
      <w:proofErr w:type="spellEnd"/>
      <w:r w:rsidRPr="00803224">
        <w:rPr>
          <w:rFonts w:ascii="Arial" w:hAnsi="Arial" w:cs="Arial"/>
          <w:sz w:val="18"/>
          <w:szCs w:val="18"/>
        </w:rPr>
        <w:t xml:space="preserve"> Лизинг»</w:t>
      </w:r>
    </w:p>
    <w:p w:rsidR="002D5EB0" w:rsidRPr="00A33447" w:rsidRDefault="00224872" w:rsidP="00A33447">
      <w:pPr>
        <w:tabs>
          <w:tab w:val="left" w:pos="1560"/>
        </w:tabs>
        <w:spacing w:after="0" w:line="240" w:lineRule="auto"/>
        <w:rPr>
          <w:rFonts w:ascii="Times New Roman" w:hAnsi="Times New Roman"/>
          <w:sz w:val="18"/>
          <w:szCs w:val="18"/>
        </w:rPr>
      </w:pPr>
      <w:hyperlink r:id="rId9" w:history="1">
        <w:r w:rsidR="00A45502" w:rsidRPr="00916F6E">
          <w:rPr>
            <w:rFonts w:ascii="Arial" w:hAnsi="Arial" w:cs="Arial"/>
            <w:sz w:val="18"/>
            <w:szCs w:val="18"/>
          </w:rPr>
          <w:t>www.beeleasing.by</w:t>
        </w:r>
      </w:hyperlink>
      <w:r w:rsidR="00A45502">
        <w:rPr>
          <w:rFonts w:ascii="Arial" w:hAnsi="Arial" w:cs="Arial"/>
          <w:sz w:val="18"/>
          <w:szCs w:val="18"/>
        </w:rPr>
        <w:br/>
      </w:r>
    </w:p>
    <w:p w:rsidR="00A33447" w:rsidRDefault="00A33447" w:rsidP="00A33447">
      <w:pPr>
        <w:pStyle w:val="3"/>
        <w:tabs>
          <w:tab w:val="clear" w:pos="1080"/>
          <w:tab w:val="left" w:pos="993"/>
          <w:tab w:val="left" w:pos="7938"/>
        </w:tabs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ДОКУМЕНТ</w:t>
      </w:r>
      <w:r w:rsidR="003041B9">
        <w:rPr>
          <w:rFonts w:ascii="Arial" w:hAnsi="Arial" w:cs="Arial"/>
          <w:b/>
          <w:sz w:val="20"/>
          <w:szCs w:val="20"/>
        </w:rPr>
        <w:t xml:space="preserve">Ы НА ЛИЗИНГ </w:t>
      </w:r>
      <w:r>
        <w:rPr>
          <w:rFonts w:ascii="Arial" w:hAnsi="Arial" w:cs="Arial"/>
          <w:b/>
          <w:sz w:val="20"/>
          <w:szCs w:val="20"/>
        </w:rPr>
        <w:t>ДЛЯ КОРПОРАТИВНЫХ КЛИЕНТОВ</w:t>
      </w:r>
      <w:r w:rsidRPr="001E0661">
        <w:rPr>
          <w:rStyle w:val="ab"/>
          <w:rFonts w:ascii="Arial" w:hAnsi="Arial" w:cs="Arial"/>
          <w:b/>
          <w:sz w:val="20"/>
          <w:szCs w:val="20"/>
        </w:rPr>
        <w:footnoteReference w:id="1"/>
      </w:r>
    </w:p>
    <w:p w:rsidR="003041B9" w:rsidRPr="003041B9" w:rsidRDefault="003041B9" w:rsidP="003041B9">
      <w:pPr>
        <w:pStyle w:val="3"/>
        <w:tabs>
          <w:tab w:val="clear" w:pos="1080"/>
          <w:tab w:val="left" w:pos="993"/>
          <w:tab w:val="left" w:pos="7938"/>
        </w:tabs>
        <w:spacing w:before="0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(ЮРИДИЧЕСКИЕ ЛИЦА)</w:t>
      </w:r>
    </w:p>
    <w:p w:rsidR="00A33447" w:rsidRPr="002B4E7A" w:rsidRDefault="00A33447" w:rsidP="00A33447">
      <w:pPr>
        <w:pStyle w:val="3"/>
        <w:tabs>
          <w:tab w:val="clear" w:pos="1080"/>
          <w:tab w:val="left" w:pos="993"/>
        </w:tabs>
        <w:ind w:firstLine="0"/>
        <w:rPr>
          <w:rFonts w:ascii="Arial" w:hAnsi="Arial" w:cs="Arial"/>
          <w:b/>
          <w:sz w:val="6"/>
          <w:szCs w:val="6"/>
        </w:rPr>
      </w:pPr>
    </w:p>
    <w:p w:rsidR="00A33447" w:rsidRPr="004736FE" w:rsidRDefault="00A33447" w:rsidP="00A33447">
      <w:pPr>
        <w:pStyle w:val="3"/>
        <w:tabs>
          <w:tab w:val="clear" w:pos="1080"/>
          <w:tab w:val="left" w:pos="993"/>
        </w:tabs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Pr="004736FE">
        <w:rPr>
          <w:rFonts w:ascii="Arial" w:hAnsi="Arial" w:cs="Arial"/>
          <w:b/>
          <w:sz w:val="20"/>
          <w:szCs w:val="20"/>
        </w:rPr>
        <w:t>. Анкета-заявка на лизинг</w:t>
      </w:r>
    </w:p>
    <w:p w:rsidR="00A33447" w:rsidRPr="004736FE" w:rsidRDefault="00A33447" w:rsidP="00514A2B">
      <w:pPr>
        <w:pStyle w:val="3"/>
        <w:tabs>
          <w:tab w:val="clear" w:pos="1080"/>
          <w:tab w:val="num" w:pos="284"/>
          <w:tab w:val="left" w:pos="993"/>
        </w:tabs>
        <w:spacing w:before="60"/>
        <w:ind w:firstLine="0"/>
        <w:rPr>
          <w:rFonts w:ascii="Arial" w:hAnsi="Arial" w:cs="Arial"/>
          <w:i/>
          <w:sz w:val="18"/>
          <w:szCs w:val="18"/>
        </w:rPr>
      </w:pPr>
      <w:r w:rsidRPr="004736FE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пред</w:t>
      </w:r>
      <w:r w:rsidRPr="004736FE">
        <w:rPr>
          <w:rFonts w:ascii="Arial" w:hAnsi="Arial" w:cs="Arial"/>
          <w:i/>
          <w:sz w:val="18"/>
          <w:szCs w:val="18"/>
        </w:rPr>
        <w:t>ставляется по установленной форме)</w:t>
      </w:r>
    </w:p>
    <w:p w:rsidR="00A33447" w:rsidRPr="004736FE" w:rsidRDefault="00A33447" w:rsidP="00A33447">
      <w:pPr>
        <w:pStyle w:val="3"/>
        <w:tabs>
          <w:tab w:val="clear" w:pos="1080"/>
          <w:tab w:val="left" w:pos="993"/>
        </w:tabs>
        <w:ind w:firstLine="0"/>
        <w:rPr>
          <w:rFonts w:ascii="Arial" w:hAnsi="Arial" w:cs="Arial"/>
          <w:b/>
          <w:sz w:val="20"/>
          <w:szCs w:val="20"/>
        </w:rPr>
      </w:pPr>
      <w:r w:rsidRPr="004736FE">
        <w:rPr>
          <w:rFonts w:ascii="Arial" w:hAnsi="Arial" w:cs="Arial"/>
          <w:b/>
          <w:sz w:val="20"/>
          <w:szCs w:val="20"/>
        </w:rPr>
        <w:t>2. Юридические документы:</w:t>
      </w:r>
    </w:p>
    <w:p w:rsidR="00A33447" w:rsidRPr="004736FE" w:rsidRDefault="00A33447" w:rsidP="00514A2B">
      <w:pPr>
        <w:pStyle w:val="3"/>
        <w:tabs>
          <w:tab w:val="clear" w:pos="1080"/>
          <w:tab w:val="num" w:pos="284"/>
          <w:tab w:val="left" w:pos="993"/>
        </w:tabs>
        <w:spacing w:before="60"/>
        <w:ind w:firstLine="0"/>
        <w:rPr>
          <w:rFonts w:ascii="Arial" w:hAnsi="Arial" w:cs="Arial"/>
          <w:i/>
          <w:sz w:val="18"/>
          <w:szCs w:val="18"/>
        </w:rPr>
      </w:pPr>
      <w:r w:rsidRPr="004736FE">
        <w:rPr>
          <w:rFonts w:ascii="Arial" w:hAnsi="Arial" w:cs="Arial"/>
          <w:i/>
          <w:sz w:val="18"/>
          <w:szCs w:val="18"/>
        </w:rPr>
        <w:t>(представляются в копии, заверенной подписью уполномоченного лица и скрепленной печатью</w:t>
      </w:r>
      <w:r>
        <w:rPr>
          <w:rFonts w:ascii="Arial" w:hAnsi="Arial" w:cs="Arial"/>
          <w:i/>
          <w:sz w:val="18"/>
          <w:szCs w:val="18"/>
        </w:rPr>
        <w:t>, за исключением оригинала согласия на предоставление кредитного отчета</w:t>
      </w:r>
      <w:r w:rsidRPr="004736FE">
        <w:rPr>
          <w:rFonts w:ascii="Arial" w:hAnsi="Arial" w:cs="Arial"/>
          <w:i/>
          <w:sz w:val="18"/>
          <w:szCs w:val="18"/>
        </w:rPr>
        <w:t>)</w:t>
      </w:r>
    </w:p>
    <w:p w:rsidR="00A33447" w:rsidRPr="00FF28DC" w:rsidRDefault="00A33447" w:rsidP="00A33447">
      <w:pPr>
        <w:widowControl w:val="0"/>
        <w:numPr>
          <w:ilvl w:val="0"/>
          <w:numId w:val="4"/>
        </w:numPr>
        <w:tabs>
          <w:tab w:val="clear" w:pos="900"/>
          <w:tab w:val="num" w:pos="284"/>
          <w:tab w:val="left" w:pos="993"/>
        </w:tabs>
        <w:spacing w:before="60"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F28DC">
        <w:rPr>
          <w:rFonts w:ascii="Arial" w:hAnsi="Arial" w:cs="Arial"/>
          <w:sz w:val="18"/>
          <w:szCs w:val="18"/>
        </w:rPr>
        <w:t>свидетельство о государственной регистрации</w:t>
      </w:r>
      <w:r>
        <w:rPr>
          <w:rFonts w:ascii="Arial" w:hAnsi="Arial" w:cs="Arial"/>
          <w:sz w:val="18"/>
          <w:szCs w:val="18"/>
        </w:rPr>
        <w:t>,</w:t>
      </w:r>
      <w:r w:rsidRPr="00FF28DC">
        <w:rPr>
          <w:rFonts w:ascii="Arial" w:hAnsi="Arial" w:cs="Arial"/>
          <w:sz w:val="18"/>
          <w:szCs w:val="18"/>
        </w:rPr>
        <w:t xml:space="preserve"> устав, изменения и (или) дополнения к уставу;</w:t>
      </w:r>
    </w:p>
    <w:p w:rsidR="00A33447" w:rsidRPr="00FF28DC" w:rsidRDefault="00A33447" w:rsidP="00A33447">
      <w:pPr>
        <w:widowControl w:val="0"/>
        <w:numPr>
          <w:ilvl w:val="0"/>
          <w:numId w:val="4"/>
        </w:numPr>
        <w:tabs>
          <w:tab w:val="clear" w:pos="900"/>
          <w:tab w:val="num" w:pos="284"/>
          <w:tab w:val="left" w:pos="993"/>
        </w:tabs>
        <w:spacing w:before="60"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F28DC">
        <w:rPr>
          <w:rFonts w:ascii="Arial" w:hAnsi="Arial" w:cs="Arial"/>
          <w:sz w:val="18"/>
          <w:szCs w:val="18"/>
        </w:rPr>
        <w:t>протокол (решение) и приказ о назначении руководителя, трудовой договор (контракт) с ним, паспортные данные</w:t>
      </w:r>
      <w:r w:rsidR="00037D2C">
        <w:rPr>
          <w:rFonts w:ascii="Arial" w:hAnsi="Arial" w:cs="Arial"/>
          <w:sz w:val="18"/>
          <w:szCs w:val="18"/>
        </w:rPr>
        <w:t xml:space="preserve"> руководителя и главного бухгалтера</w:t>
      </w:r>
      <w:r w:rsidRPr="00FF28DC">
        <w:rPr>
          <w:rFonts w:ascii="Arial" w:hAnsi="Arial" w:cs="Arial"/>
          <w:sz w:val="18"/>
          <w:szCs w:val="18"/>
        </w:rPr>
        <w:t xml:space="preserve"> (разворот 25, 31 и 32 страниц)</w:t>
      </w:r>
      <w:r w:rsidRPr="00FF28DC">
        <w:rPr>
          <w:rStyle w:val="ab"/>
          <w:rFonts w:ascii="Arial" w:hAnsi="Arial" w:cs="Arial"/>
          <w:sz w:val="18"/>
          <w:szCs w:val="18"/>
        </w:rPr>
        <w:footnoteReference w:id="2"/>
      </w:r>
      <w:r w:rsidRPr="00FF28DC">
        <w:rPr>
          <w:rFonts w:ascii="Arial" w:hAnsi="Arial" w:cs="Arial"/>
          <w:sz w:val="18"/>
          <w:szCs w:val="18"/>
        </w:rPr>
        <w:t>;</w:t>
      </w:r>
    </w:p>
    <w:p w:rsidR="00A33447" w:rsidRPr="00FF28DC" w:rsidRDefault="00A33447" w:rsidP="00A33447">
      <w:pPr>
        <w:widowControl w:val="0"/>
        <w:numPr>
          <w:ilvl w:val="0"/>
          <w:numId w:val="4"/>
        </w:numPr>
        <w:tabs>
          <w:tab w:val="clear" w:pos="900"/>
          <w:tab w:val="num" w:pos="284"/>
          <w:tab w:val="left" w:pos="993"/>
        </w:tabs>
        <w:spacing w:before="60"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F28DC">
        <w:rPr>
          <w:rFonts w:ascii="Arial" w:hAnsi="Arial" w:cs="Arial"/>
          <w:sz w:val="18"/>
          <w:szCs w:val="18"/>
        </w:rPr>
        <w:t>документы по выбору предмета лизинга и (или) поставщика предмета лизинга</w:t>
      </w:r>
      <w:r w:rsidRPr="00FF28DC">
        <w:rPr>
          <w:rStyle w:val="ab"/>
          <w:rFonts w:ascii="Arial" w:hAnsi="Arial" w:cs="Arial"/>
          <w:sz w:val="18"/>
          <w:szCs w:val="18"/>
        </w:rPr>
        <w:footnoteReference w:id="3"/>
      </w:r>
      <w:r w:rsidRPr="00FF28DC">
        <w:rPr>
          <w:rFonts w:ascii="Arial" w:hAnsi="Arial" w:cs="Arial"/>
          <w:sz w:val="18"/>
          <w:szCs w:val="18"/>
        </w:rPr>
        <w:t>;</w:t>
      </w:r>
    </w:p>
    <w:p w:rsidR="00A33447" w:rsidRPr="00FF28DC" w:rsidRDefault="00A33447" w:rsidP="00A33447">
      <w:pPr>
        <w:widowControl w:val="0"/>
        <w:numPr>
          <w:ilvl w:val="0"/>
          <w:numId w:val="4"/>
        </w:numPr>
        <w:tabs>
          <w:tab w:val="clear" w:pos="900"/>
          <w:tab w:val="num" w:pos="284"/>
          <w:tab w:val="left" w:pos="993"/>
        </w:tabs>
        <w:spacing w:before="60"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F28DC">
        <w:rPr>
          <w:rFonts w:ascii="Arial" w:hAnsi="Arial" w:cs="Arial"/>
          <w:sz w:val="18"/>
          <w:szCs w:val="18"/>
        </w:rPr>
        <w:t xml:space="preserve">согласие на предоставление кредитного отчета </w:t>
      </w:r>
      <w:r w:rsidRPr="00FF28DC">
        <w:rPr>
          <w:rFonts w:ascii="Arial" w:hAnsi="Arial" w:cs="Arial"/>
          <w:i/>
          <w:sz w:val="18"/>
          <w:szCs w:val="18"/>
        </w:rPr>
        <w:t>(по установленной форме)</w:t>
      </w:r>
      <w:r w:rsidRPr="00FF28DC">
        <w:rPr>
          <w:rFonts w:ascii="Arial" w:hAnsi="Arial" w:cs="Arial"/>
          <w:sz w:val="18"/>
          <w:szCs w:val="18"/>
        </w:rPr>
        <w:t>.</w:t>
      </w:r>
    </w:p>
    <w:p w:rsidR="00A33447" w:rsidRPr="004736FE" w:rsidRDefault="00A33447" w:rsidP="00A33447">
      <w:pPr>
        <w:pStyle w:val="3"/>
        <w:tabs>
          <w:tab w:val="clear" w:pos="1080"/>
          <w:tab w:val="num" w:pos="284"/>
          <w:tab w:val="left" w:pos="993"/>
        </w:tabs>
        <w:ind w:firstLine="0"/>
        <w:rPr>
          <w:rFonts w:ascii="Arial" w:hAnsi="Arial" w:cs="Arial"/>
          <w:b/>
          <w:sz w:val="20"/>
          <w:szCs w:val="20"/>
        </w:rPr>
      </w:pPr>
      <w:r w:rsidRPr="004736FE">
        <w:rPr>
          <w:rFonts w:ascii="Arial" w:hAnsi="Arial" w:cs="Arial"/>
          <w:b/>
          <w:sz w:val="20"/>
          <w:szCs w:val="20"/>
        </w:rPr>
        <w:t>3. Финансовые документы:</w:t>
      </w:r>
    </w:p>
    <w:p w:rsidR="00A33447" w:rsidRPr="004736FE" w:rsidRDefault="00A33447" w:rsidP="00A33447">
      <w:pPr>
        <w:pStyle w:val="3"/>
        <w:tabs>
          <w:tab w:val="clear" w:pos="1080"/>
          <w:tab w:val="num" w:pos="284"/>
          <w:tab w:val="left" w:pos="993"/>
        </w:tabs>
        <w:spacing w:before="60"/>
        <w:ind w:firstLine="0"/>
        <w:rPr>
          <w:rFonts w:ascii="Arial" w:hAnsi="Arial" w:cs="Arial"/>
          <w:i/>
          <w:sz w:val="18"/>
          <w:szCs w:val="18"/>
        </w:rPr>
      </w:pPr>
      <w:r w:rsidRPr="004736FE">
        <w:rPr>
          <w:rFonts w:ascii="Arial" w:hAnsi="Arial" w:cs="Arial"/>
          <w:i/>
          <w:sz w:val="18"/>
          <w:szCs w:val="18"/>
        </w:rPr>
        <w:t>(представляются в копии, заверенной подписью уполномоченного лица и скрепленной печатью</w:t>
      </w:r>
      <w:r>
        <w:rPr>
          <w:rFonts w:ascii="Arial" w:hAnsi="Arial" w:cs="Arial"/>
          <w:i/>
          <w:sz w:val="18"/>
          <w:szCs w:val="18"/>
        </w:rPr>
        <w:t>, за исключением оригинала справки об оборотах по счетам и расшифровок Дт, Кт задолженностей</w:t>
      </w:r>
      <w:r w:rsidRPr="004736FE">
        <w:rPr>
          <w:rFonts w:ascii="Arial" w:hAnsi="Arial" w:cs="Arial"/>
          <w:i/>
          <w:sz w:val="18"/>
          <w:szCs w:val="18"/>
        </w:rPr>
        <w:t>)</w:t>
      </w:r>
    </w:p>
    <w:p w:rsidR="00A33447" w:rsidRPr="00FF28DC" w:rsidRDefault="00A33447" w:rsidP="00A33447">
      <w:pPr>
        <w:widowControl w:val="0"/>
        <w:numPr>
          <w:ilvl w:val="0"/>
          <w:numId w:val="4"/>
        </w:numPr>
        <w:tabs>
          <w:tab w:val="clear" w:pos="900"/>
          <w:tab w:val="num" w:pos="284"/>
          <w:tab w:val="left" w:pos="993"/>
        </w:tabs>
        <w:spacing w:before="60"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F28DC">
        <w:rPr>
          <w:rFonts w:ascii="Arial" w:hAnsi="Arial" w:cs="Arial"/>
          <w:sz w:val="18"/>
          <w:szCs w:val="18"/>
        </w:rPr>
        <w:t>бухгалтерская отчетность</w:t>
      </w:r>
      <w:r>
        <w:rPr>
          <w:rFonts w:ascii="Arial" w:hAnsi="Arial" w:cs="Arial"/>
          <w:sz w:val="18"/>
          <w:szCs w:val="18"/>
        </w:rPr>
        <w:t xml:space="preserve"> за предыдущий год</w:t>
      </w:r>
      <w:r w:rsidRPr="00FF28DC">
        <w:rPr>
          <w:rFonts w:ascii="Arial" w:hAnsi="Arial" w:cs="Arial"/>
          <w:sz w:val="18"/>
          <w:szCs w:val="18"/>
        </w:rPr>
        <w:t xml:space="preserve"> и </w:t>
      </w:r>
      <w:r>
        <w:rPr>
          <w:rFonts w:ascii="Arial" w:hAnsi="Arial" w:cs="Arial"/>
          <w:sz w:val="18"/>
          <w:szCs w:val="18"/>
        </w:rPr>
        <w:t xml:space="preserve">за последний </w:t>
      </w:r>
      <w:r w:rsidRPr="00FF28DC">
        <w:rPr>
          <w:rFonts w:ascii="Arial" w:hAnsi="Arial" w:cs="Arial"/>
          <w:sz w:val="18"/>
          <w:szCs w:val="18"/>
        </w:rPr>
        <w:t>квартал</w:t>
      </w:r>
      <w:r>
        <w:rPr>
          <w:rFonts w:ascii="Arial" w:hAnsi="Arial" w:cs="Arial"/>
          <w:sz w:val="18"/>
          <w:szCs w:val="18"/>
        </w:rPr>
        <w:t xml:space="preserve"> текущего года</w:t>
      </w:r>
      <w:r w:rsidRPr="00FF28DC">
        <w:rPr>
          <w:rStyle w:val="ab"/>
          <w:rFonts w:ascii="Arial" w:hAnsi="Arial" w:cs="Arial"/>
          <w:sz w:val="18"/>
          <w:szCs w:val="18"/>
        </w:rPr>
        <w:footnoteReference w:id="4"/>
      </w:r>
      <w:r w:rsidRPr="00FF28DC">
        <w:rPr>
          <w:rFonts w:ascii="Arial" w:hAnsi="Arial" w:cs="Arial"/>
          <w:sz w:val="18"/>
          <w:szCs w:val="18"/>
        </w:rPr>
        <w:t>;</w:t>
      </w:r>
    </w:p>
    <w:p w:rsidR="00A33447" w:rsidRPr="00FF28DC" w:rsidRDefault="00A33447" w:rsidP="00A33447">
      <w:pPr>
        <w:widowControl w:val="0"/>
        <w:numPr>
          <w:ilvl w:val="0"/>
          <w:numId w:val="4"/>
        </w:numPr>
        <w:tabs>
          <w:tab w:val="clear" w:pos="900"/>
          <w:tab w:val="num" w:pos="284"/>
          <w:tab w:val="left" w:pos="993"/>
        </w:tabs>
        <w:spacing w:before="60"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F28DC">
        <w:rPr>
          <w:rFonts w:ascii="Arial" w:hAnsi="Arial" w:cs="Arial"/>
          <w:sz w:val="18"/>
          <w:szCs w:val="18"/>
        </w:rPr>
        <w:t xml:space="preserve">налоговая декларация (расчет) по налогу при упрощенной системе налогообложения за </w:t>
      </w:r>
      <w:r>
        <w:rPr>
          <w:rFonts w:ascii="Arial" w:hAnsi="Arial" w:cs="Arial"/>
          <w:sz w:val="18"/>
          <w:szCs w:val="18"/>
        </w:rPr>
        <w:t>предыдущий</w:t>
      </w:r>
      <w:r w:rsidRPr="00FF28DC">
        <w:rPr>
          <w:rFonts w:ascii="Arial" w:hAnsi="Arial" w:cs="Arial"/>
          <w:sz w:val="18"/>
          <w:szCs w:val="18"/>
        </w:rPr>
        <w:t xml:space="preserve"> год и </w:t>
      </w:r>
      <w:r>
        <w:rPr>
          <w:rFonts w:ascii="Arial" w:hAnsi="Arial" w:cs="Arial"/>
          <w:sz w:val="18"/>
          <w:szCs w:val="18"/>
        </w:rPr>
        <w:t xml:space="preserve">за последний </w:t>
      </w:r>
      <w:r w:rsidRPr="00FF28DC">
        <w:rPr>
          <w:rFonts w:ascii="Arial" w:hAnsi="Arial" w:cs="Arial"/>
          <w:sz w:val="18"/>
          <w:szCs w:val="18"/>
        </w:rPr>
        <w:t>квартал</w:t>
      </w:r>
      <w:r>
        <w:rPr>
          <w:rFonts w:ascii="Arial" w:hAnsi="Arial" w:cs="Arial"/>
          <w:sz w:val="18"/>
          <w:szCs w:val="18"/>
        </w:rPr>
        <w:t xml:space="preserve"> текущего года</w:t>
      </w:r>
      <w:proofErr w:type="gramStart"/>
      <w:r w:rsidRPr="00FF28DC">
        <w:rPr>
          <w:rFonts w:ascii="Arial" w:hAnsi="Arial" w:cs="Arial"/>
          <w:sz w:val="18"/>
          <w:szCs w:val="18"/>
          <w:vertAlign w:val="superscript"/>
        </w:rPr>
        <w:t>4</w:t>
      </w:r>
      <w:proofErr w:type="gramEnd"/>
      <w:r w:rsidRPr="00FF28DC">
        <w:rPr>
          <w:rFonts w:ascii="Arial" w:hAnsi="Arial" w:cs="Arial"/>
          <w:sz w:val="18"/>
          <w:szCs w:val="18"/>
        </w:rPr>
        <w:t>;</w:t>
      </w:r>
    </w:p>
    <w:p w:rsidR="00A33447" w:rsidRDefault="00A33447" w:rsidP="00A33447">
      <w:pPr>
        <w:widowControl w:val="0"/>
        <w:numPr>
          <w:ilvl w:val="0"/>
          <w:numId w:val="4"/>
        </w:numPr>
        <w:tabs>
          <w:tab w:val="clear" w:pos="900"/>
          <w:tab w:val="num" w:pos="284"/>
          <w:tab w:val="left" w:pos="993"/>
        </w:tabs>
        <w:spacing w:before="60"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F28DC">
        <w:rPr>
          <w:rFonts w:ascii="Arial" w:hAnsi="Arial" w:cs="Arial"/>
          <w:sz w:val="18"/>
          <w:szCs w:val="18"/>
        </w:rPr>
        <w:t>расшифровка дебиторской и кредиторской задолженности, включая задолженность по операциям кредитного характера</w:t>
      </w:r>
      <w:r w:rsidRPr="00FF28DC">
        <w:rPr>
          <w:rStyle w:val="ab"/>
          <w:rFonts w:ascii="Arial" w:hAnsi="Arial" w:cs="Arial"/>
          <w:sz w:val="18"/>
          <w:szCs w:val="18"/>
        </w:rPr>
        <w:footnoteReference w:id="5"/>
      </w:r>
      <w:r w:rsidRPr="00FF28DC">
        <w:rPr>
          <w:rFonts w:ascii="Arial" w:hAnsi="Arial" w:cs="Arial"/>
          <w:sz w:val="18"/>
          <w:szCs w:val="18"/>
        </w:rPr>
        <w:t xml:space="preserve"> </w:t>
      </w:r>
      <w:r w:rsidRPr="00FF28DC">
        <w:rPr>
          <w:rFonts w:ascii="Arial" w:hAnsi="Arial" w:cs="Arial"/>
          <w:i/>
          <w:sz w:val="18"/>
          <w:szCs w:val="18"/>
        </w:rPr>
        <w:t>(по установленной форме</w:t>
      </w:r>
      <w:r>
        <w:rPr>
          <w:rFonts w:ascii="Arial" w:hAnsi="Arial" w:cs="Arial"/>
          <w:i/>
          <w:sz w:val="18"/>
          <w:szCs w:val="18"/>
        </w:rPr>
        <w:t xml:space="preserve"> либо в виде </w:t>
      </w:r>
      <w:proofErr w:type="spellStart"/>
      <w:r>
        <w:rPr>
          <w:rFonts w:ascii="Arial" w:hAnsi="Arial" w:cs="Arial"/>
          <w:i/>
          <w:sz w:val="18"/>
          <w:szCs w:val="18"/>
        </w:rPr>
        <w:t>оборотно-сальдовых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ведомостей по </w:t>
      </w:r>
      <w:r w:rsidRPr="00BC12C6">
        <w:rPr>
          <w:rFonts w:ascii="Arial" w:hAnsi="Arial" w:cs="Arial"/>
          <w:i/>
          <w:sz w:val="18"/>
          <w:szCs w:val="18"/>
        </w:rPr>
        <w:t xml:space="preserve">счетам </w:t>
      </w:r>
      <w:r>
        <w:rPr>
          <w:rFonts w:ascii="Arial" w:hAnsi="Arial" w:cs="Arial"/>
          <w:i/>
          <w:sz w:val="18"/>
          <w:szCs w:val="18"/>
        </w:rPr>
        <w:t xml:space="preserve">бухгалтерского учета </w:t>
      </w:r>
      <w:r w:rsidRPr="00BC12C6">
        <w:rPr>
          <w:rFonts w:ascii="Arial" w:hAnsi="Arial" w:cs="Arial"/>
          <w:i/>
          <w:sz w:val="18"/>
          <w:szCs w:val="18"/>
        </w:rPr>
        <w:t>60, 62, 66, 67, 76</w:t>
      </w:r>
      <w:r>
        <w:rPr>
          <w:rFonts w:ascii="Arial" w:hAnsi="Arial" w:cs="Arial"/>
          <w:i/>
          <w:sz w:val="18"/>
          <w:szCs w:val="18"/>
        </w:rPr>
        <w:t xml:space="preserve"> и иным соответствующим счетам с указанием суммы просроченной задолженности</w:t>
      </w:r>
      <w:r w:rsidRPr="00FF28DC">
        <w:rPr>
          <w:rFonts w:ascii="Arial" w:hAnsi="Arial" w:cs="Arial"/>
          <w:i/>
          <w:sz w:val="18"/>
          <w:szCs w:val="18"/>
        </w:rPr>
        <w:t>)</w:t>
      </w:r>
      <w:r w:rsidRPr="00FF28DC">
        <w:rPr>
          <w:rFonts w:ascii="Arial" w:hAnsi="Arial" w:cs="Arial"/>
          <w:sz w:val="18"/>
          <w:szCs w:val="18"/>
        </w:rPr>
        <w:t>;</w:t>
      </w:r>
    </w:p>
    <w:p w:rsidR="00A33447" w:rsidRPr="00CC17F1" w:rsidRDefault="00A33447" w:rsidP="00A33447">
      <w:pPr>
        <w:widowControl w:val="0"/>
        <w:numPr>
          <w:ilvl w:val="0"/>
          <w:numId w:val="4"/>
        </w:numPr>
        <w:tabs>
          <w:tab w:val="clear" w:pos="900"/>
          <w:tab w:val="num" w:pos="284"/>
          <w:tab w:val="left" w:pos="993"/>
        </w:tabs>
        <w:spacing w:before="60"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с</w:t>
      </w:r>
      <w:r w:rsidRPr="00CC17F1">
        <w:rPr>
          <w:rFonts w:ascii="Arial" w:hAnsi="Arial" w:cs="Arial"/>
          <w:sz w:val="18"/>
          <w:szCs w:val="18"/>
        </w:rPr>
        <w:t xml:space="preserve">правка о движении (поступлении/расходовании) денежных средств по рублевым и валютным текущим </w:t>
      </w:r>
      <w:r>
        <w:rPr>
          <w:rFonts w:ascii="Arial" w:hAnsi="Arial" w:cs="Arial"/>
          <w:sz w:val="18"/>
          <w:szCs w:val="18"/>
        </w:rPr>
        <w:t xml:space="preserve">(расчетным) </w:t>
      </w:r>
      <w:r w:rsidRPr="00CC17F1">
        <w:rPr>
          <w:rFonts w:ascii="Arial" w:hAnsi="Arial" w:cs="Arial"/>
          <w:sz w:val="18"/>
          <w:szCs w:val="18"/>
        </w:rPr>
        <w:t xml:space="preserve">счетам </w:t>
      </w:r>
      <w:r w:rsidR="00037D2C">
        <w:rPr>
          <w:rFonts w:ascii="Arial" w:hAnsi="Arial" w:cs="Arial"/>
          <w:sz w:val="18"/>
          <w:szCs w:val="18"/>
        </w:rPr>
        <w:t xml:space="preserve">не менее чем </w:t>
      </w:r>
      <w:r w:rsidRPr="00CC17F1">
        <w:rPr>
          <w:rFonts w:ascii="Arial" w:hAnsi="Arial" w:cs="Arial"/>
          <w:sz w:val="18"/>
          <w:szCs w:val="18"/>
        </w:rPr>
        <w:t>за 6 полных последних календарных месяцев</w:t>
      </w:r>
      <w:r>
        <w:rPr>
          <w:rFonts w:ascii="Arial" w:hAnsi="Arial" w:cs="Arial"/>
          <w:sz w:val="18"/>
          <w:szCs w:val="18"/>
        </w:rPr>
        <w:t>,</w:t>
      </w:r>
      <w:r w:rsidRPr="00CC17F1">
        <w:rPr>
          <w:rFonts w:ascii="Arial" w:hAnsi="Arial" w:cs="Arial"/>
          <w:sz w:val="18"/>
          <w:szCs w:val="18"/>
        </w:rPr>
        <w:t xml:space="preserve"> с помесячной разбивкой, с указанием сведений о наличии/отсутствии </w:t>
      </w:r>
      <w:r w:rsidR="00037D2C" w:rsidRPr="00CC17F1">
        <w:rPr>
          <w:rFonts w:ascii="Arial" w:hAnsi="Arial" w:cs="Arial"/>
          <w:sz w:val="18"/>
          <w:szCs w:val="18"/>
        </w:rPr>
        <w:t xml:space="preserve">к счетам </w:t>
      </w:r>
      <w:r w:rsidRPr="00CC17F1">
        <w:rPr>
          <w:rFonts w:ascii="Arial" w:hAnsi="Arial" w:cs="Arial"/>
          <w:sz w:val="18"/>
          <w:szCs w:val="18"/>
        </w:rPr>
        <w:t>претензий</w:t>
      </w:r>
      <w:r>
        <w:rPr>
          <w:rFonts w:ascii="Arial" w:hAnsi="Arial" w:cs="Arial"/>
          <w:sz w:val="18"/>
          <w:szCs w:val="18"/>
        </w:rPr>
        <w:t>/арестов/запретов</w:t>
      </w:r>
      <w:r w:rsidR="00037D2C">
        <w:rPr>
          <w:rFonts w:ascii="Arial" w:hAnsi="Arial" w:cs="Arial"/>
          <w:sz w:val="18"/>
          <w:szCs w:val="18"/>
        </w:rPr>
        <w:t xml:space="preserve"> или </w:t>
      </w:r>
      <w:r w:rsidR="00037D2C" w:rsidRPr="00037D2C">
        <w:rPr>
          <w:rFonts w:ascii="Arial" w:hAnsi="Arial" w:cs="Arial"/>
          <w:sz w:val="18"/>
          <w:szCs w:val="18"/>
        </w:rPr>
        <w:t xml:space="preserve">задолженности по неисполненным денежным обязательствам в АИС ИДО </w:t>
      </w:r>
      <w:r w:rsidRPr="00CC17F1">
        <w:rPr>
          <w:rFonts w:ascii="Arial" w:hAnsi="Arial" w:cs="Arial"/>
          <w:sz w:val="18"/>
          <w:szCs w:val="18"/>
        </w:rPr>
        <w:t xml:space="preserve">на дату </w:t>
      </w:r>
      <w:r>
        <w:rPr>
          <w:rFonts w:ascii="Arial" w:hAnsi="Arial" w:cs="Arial"/>
          <w:sz w:val="18"/>
          <w:szCs w:val="18"/>
        </w:rPr>
        <w:t>выдачи</w:t>
      </w:r>
      <w:r w:rsidRPr="00CC17F1">
        <w:rPr>
          <w:rFonts w:ascii="Arial" w:hAnsi="Arial" w:cs="Arial"/>
          <w:sz w:val="18"/>
          <w:szCs w:val="18"/>
        </w:rPr>
        <w:t xml:space="preserve"> справки</w:t>
      </w:r>
      <w:r w:rsidRPr="009F579A">
        <w:rPr>
          <w:rFonts w:ascii="Arial" w:hAnsi="Arial" w:cs="Arial"/>
          <w:sz w:val="18"/>
          <w:szCs w:val="18"/>
        </w:rPr>
        <w:t xml:space="preserve"> </w:t>
      </w:r>
      <w:r w:rsidRPr="00F70945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выданная банком, либо составленная самостоятельно</w:t>
      </w:r>
      <w:r w:rsidRPr="00F70945">
        <w:rPr>
          <w:rFonts w:ascii="Arial" w:hAnsi="Arial" w:cs="Arial"/>
          <w:i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  <w:proofErr w:type="gramEnd"/>
    </w:p>
    <w:p w:rsidR="00A33447" w:rsidRPr="004736FE" w:rsidRDefault="00A33447" w:rsidP="00A33447">
      <w:pPr>
        <w:pStyle w:val="3"/>
        <w:tabs>
          <w:tab w:val="clear" w:pos="1080"/>
          <w:tab w:val="num" w:pos="284"/>
          <w:tab w:val="left" w:pos="993"/>
        </w:tabs>
        <w:ind w:firstLine="0"/>
        <w:rPr>
          <w:rFonts w:ascii="Arial" w:hAnsi="Arial" w:cs="Arial"/>
          <w:b/>
          <w:sz w:val="20"/>
          <w:szCs w:val="20"/>
        </w:rPr>
      </w:pPr>
      <w:r w:rsidRPr="004736FE">
        <w:rPr>
          <w:rFonts w:ascii="Arial" w:hAnsi="Arial" w:cs="Arial"/>
          <w:b/>
          <w:sz w:val="20"/>
          <w:szCs w:val="20"/>
        </w:rPr>
        <w:t>4. Статистическая отчетность:</w:t>
      </w:r>
    </w:p>
    <w:p w:rsidR="00A33447" w:rsidRPr="00161158" w:rsidRDefault="00A33447" w:rsidP="00A33447">
      <w:pPr>
        <w:pStyle w:val="3"/>
        <w:tabs>
          <w:tab w:val="clear" w:pos="1080"/>
          <w:tab w:val="num" w:pos="284"/>
          <w:tab w:val="left" w:pos="993"/>
        </w:tabs>
        <w:spacing w:before="60"/>
        <w:ind w:firstLine="0"/>
        <w:rPr>
          <w:rFonts w:ascii="Arial" w:hAnsi="Arial" w:cs="Arial"/>
          <w:i/>
          <w:sz w:val="18"/>
          <w:szCs w:val="18"/>
        </w:rPr>
      </w:pPr>
      <w:r w:rsidRPr="004736FE">
        <w:rPr>
          <w:rFonts w:ascii="Arial" w:hAnsi="Arial" w:cs="Arial"/>
          <w:i/>
          <w:sz w:val="18"/>
          <w:szCs w:val="18"/>
        </w:rPr>
        <w:t xml:space="preserve">(предоставляются </w:t>
      </w:r>
      <w:r>
        <w:rPr>
          <w:rFonts w:ascii="Arial" w:hAnsi="Arial" w:cs="Arial"/>
          <w:i/>
          <w:sz w:val="18"/>
          <w:szCs w:val="18"/>
        </w:rPr>
        <w:t xml:space="preserve">только </w:t>
      </w:r>
      <w:r w:rsidRPr="004736FE">
        <w:rPr>
          <w:rFonts w:ascii="Arial" w:hAnsi="Arial" w:cs="Arial"/>
          <w:i/>
          <w:sz w:val="18"/>
          <w:szCs w:val="18"/>
        </w:rPr>
        <w:t>обязательные для заявителя отчеты в копии, заверенной подписью уполномоченного лица и скрепленной печатью)</w:t>
      </w:r>
    </w:p>
    <w:p w:rsidR="00A33447" w:rsidRPr="00FF28DC" w:rsidRDefault="00A33447" w:rsidP="00A33447">
      <w:pPr>
        <w:widowControl w:val="0"/>
        <w:numPr>
          <w:ilvl w:val="0"/>
          <w:numId w:val="4"/>
        </w:numPr>
        <w:tabs>
          <w:tab w:val="clear" w:pos="900"/>
          <w:tab w:val="num" w:pos="284"/>
          <w:tab w:val="left" w:pos="993"/>
        </w:tabs>
        <w:spacing w:before="60"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F28DC">
        <w:rPr>
          <w:rFonts w:ascii="Arial" w:hAnsi="Arial" w:cs="Arial"/>
          <w:sz w:val="18"/>
          <w:szCs w:val="18"/>
        </w:rPr>
        <w:t xml:space="preserve">отчет о финансово-хозяйственной деятельности малой организации, </w:t>
      </w:r>
      <w:proofErr w:type="spellStart"/>
      <w:r w:rsidRPr="00FF28DC">
        <w:rPr>
          <w:rFonts w:ascii="Arial" w:hAnsi="Arial" w:cs="Arial"/>
          <w:sz w:val="18"/>
          <w:szCs w:val="18"/>
        </w:rPr>
        <w:t>микроорганизации</w:t>
      </w:r>
      <w:proofErr w:type="spellEnd"/>
      <w:r w:rsidRPr="00FF28DC">
        <w:rPr>
          <w:rFonts w:ascii="Arial" w:hAnsi="Arial" w:cs="Arial"/>
          <w:sz w:val="18"/>
          <w:szCs w:val="18"/>
        </w:rPr>
        <w:t xml:space="preserve"> (1-мп (микро)) за последний год;</w:t>
      </w:r>
    </w:p>
    <w:p w:rsidR="00A33447" w:rsidRPr="00FF28DC" w:rsidRDefault="00A33447" w:rsidP="00A33447">
      <w:pPr>
        <w:widowControl w:val="0"/>
        <w:numPr>
          <w:ilvl w:val="0"/>
          <w:numId w:val="4"/>
        </w:numPr>
        <w:tabs>
          <w:tab w:val="clear" w:pos="900"/>
          <w:tab w:val="num" w:pos="284"/>
          <w:tab w:val="left" w:pos="993"/>
        </w:tabs>
        <w:spacing w:before="60"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F28DC">
        <w:rPr>
          <w:rFonts w:ascii="Arial" w:hAnsi="Arial" w:cs="Arial"/>
          <w:sz w:val="18"/>
          <w:szCs w:val="18"/>
        </w:rPr>
        <w:t>отчет о финансовых результатах 12-ф (прибыль) за последний год и квартал</w:t>
      </w:r>
      <w:proofErr w:type="gramStart"/>
      <w:r w:rsidRPr="00FF28DC">
        <w:rPr>
          <w:rFonts w:ascii="Arial" w:hAnsi="Arial" w:cs="Arial"/>
          <w:sz w:val="18"/>
          <w:szCs w:val="18"/>
          <w:vertAlign w:val="superscript"/>
        </w:rPr>
        <w:t>4</w:t>
      </w:r>
      <w:proofErr w:type="gramEnd"/>
      <w:r w:rsidRPr="00FF28DC">
        <w:rPr>
          <w:rFonts w:ascii="Arial" w:hAnsi="Arial" w:cs="Arial"/>
          <w:sz w:val="18"/>
          <w:szCs w:val="18"/>
        </w:rPr>
        <w:t>;</w:t>
      </w:r>
    </w:p>
    <w:p w:rsidR="00A33447" w:rsidRPr="00FF28DC" w:rsidRDefault="00A33447" w:rsidP="00A33447">
      <w:pPr>
        <w:widowControl w:val="0"/>
        <w:numPr>
          <w:ilvl w:val="0"/>
          <w:numId w:val="4"/>
        </w:numPr>
        <w:tabs>
          <w:tab w:val="clear" w:pos="900"/>
          <w:tab w:val="num" w:pos="284"/>
          <w:tab w:val="left" w:pos="993"/>
        </w:tabs>
        <w:spacing w:before="60"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F28DC">
        <w:rPr>
          <w:rFonts w:ascii="Arial" w:hAnsi="Arial" w:cs="Arial"/>
          <w:sz w:val="18"/>
          <w:szCs w:val="18"/>
        </w:rPr>
        <w:t>отчет о состоянии расчетов (12-ф (расчеты) за последний год и квартал</w:t>
      </w:r>
      <w:proofErr w:type="gramStart"/>
      <w:r w:rsidRPr="00FF28DC">
        <w:rPr>
          <w:rFonts w:ascii="Arial" w:hAnsi="Arial" w:cs="Arial"/>
          <w:sz w:val="18"/>
          <w:szCs w:val="18"/>
          <w:vertAlign w:val="superscript"/>
        </w:rPr>
        <w:t>4</w:t>
      </w:r>
      <w:proofErr w:type="gramEnd"/>
      <w:r w:rsidRPr="00FF28DC">
        <w:rPr>
          <w:rFonts w:ascii="Arial" w:hAnsi="Arial" w:cs="Arial"/>
          <w:sz w:val="18"/>
          <w:szCs w:val="18"/>
        </w:rPr>
        <w:t>;</w:t>
      </w:r>
    </w:p>
    <w:p w:rsidR="00A33447" w:rsidRPr="00E670AC" w:rsidRDefault="00A33447" w:rsidP="00A33447">
      <w:pPr>
        <w:widowControl w:val="0"/>
        <w:numPr>
          <w:ilvl w:val="0"/>
          <w:numId w:val="4"/>
        </w:numPr>
        <w:tabs>
          <w:tab w:val="clear" w:pos="900"/>
          <w:tab w:val="num" w:pos="284"/>
          <w:tab w:val="left" w:pos="993"/>
        </w:tabs>
        <w:spacing w:before="60"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F28DC">
        <w:rPr>
          <w:rFonts w:ascii="Arial" w:hAnsi="Arial" w:cs="Arial"/>
          <w:sz w:val="18"/>
          <w:szCs w:val="18"/>
        </w:rPr>
        <w:t>анкета о деятельности крестьянского (фермерского) хозяйства (1-сх (КФХ)) за последний год.</w:t>
      </w:r>
    </w:p>
    <w:p w:rsidR="003041B9" w:rsidRDefault="003041B9" w:rsidP="00A33447">
      <w:pPr>
        <w:pStyle w:val="3"/>
        <w:tabs>
          <w:tab w:val="clear" w:pos="1080"/>
          <w:tab w:val="num" w:pos="284"/>
          <w:tab w:val="left" w:pos="993"/>
        </w:tabs>
        <w:spacing w:before="60"/>
        <w:ind w:firstLine="0"/>
        <w:rPr>
          <w:rFonts w:ascii="Arial" w:hAnsi="Arial" w:cs="Arial"/>
          <w:b/>
          <w:i/>
          <w:sz w:val="18"/>
          <w:szCs w:val="18"/>
        </w:rPr>
      </w:pPr>
    </w:p>
    <w:p w:rsidR="005A3A5A" w:rsidRDefault="005A3A5A" w:rsidP="00A33447">
      <w:pPr>
        <w:pStyle w:val="3"/>
        <w:tabs>
          <w:tab w:val="clear" w:pos="1080"/>
          <w:tab w:val="num" w:pos="284"/>
          <w:tab w:val="left" w:pos="993"/>
        </w:tabs>
        <w:spacing w:before="60"/>
        <w:ind w:firstLine="0"/>
        <w:rPr>
          <w:rFonts w:ascii="Arial" w:hAnsi="Arial" w:cs="Arial"/>
          <w:b/>
          <w:i/>
          <w:sz w:val="18"/>
          <w:szCs w:val="18"/>
        </w:rPr>
      </w:pPr>
    </w:p>
    <w:p w:rsidR="00A33447" w:rsidRPr="00A33447" w:rsidRDefault="00A33447" w:rsidP="005A3A5A">
      <w:pPr>
        <w:pStyle w:val="3"/>
        <w:tabs>
          <w:tab w:val="clear" w:pos="1080"/>
          <w:tab w:val="num" w:pos="284"/>
          <w:tab w:val="left" w:pos="993"/>
        </w:tabs>
        <w:spacing w:before="60"/>
        <w:ind w:firstLine="0"/>
        <w:rPr>
          <w:szCs w:val="28"/>
        </w:rPr>
      </w:pPr>
      <w:r w:rsidRPr="00E670AC">
        <w:rPr>
          <w:rFonts w:ascii="Arial" w:hAnsi="Arial" w:cs="Arial"/>
          <w:b/>
          <w:i/>
          <w:sz w:val="18"/>
          <w:szCs w:val="18"/>
        </w:rPr>
        <w:t>Условия договоров финансовой аренды (лизинга) с корпоративными клиентами определяются по соглашению сторон (лизингодателя и лизингополучателя) в соответствии с законодательством</w:t>
      </w:r>
    </w:p>
    <w:sectPr w:rsidR="00A33447" w:rsidRPr="00A33447" w:rsidSect="005A3A5A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70B" w:rsidRDefault="00A9770B" w:rsidP="00A33447">
      <w:pPr>
        <w:spacing w:after="0" w:line="240" w:lineRule="auto"/>
      </w:pPr>
      <w:r>
        <w:separator/>
      </w:r>
    </w:p>
  </w:endnote>
  <w:endnote w:type="continuationSeparator" w:id="0">
    <w:p w:rsidR="00A9770B" w:rsidRDefault="00A9770B" w:rsidP="00A3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70B" w:rsidRDefault="00A9770B" w:rsidP="00A33447">
      <w:pPr>
        <w:spacing w:after="0" w:line="240" w:lineRule="auto"/>
      </w:pPr>
      <w:r>
        <w:separator/>
      </w:r>
    </w:p>
  </w:footnote>
  <w:footnote w:type="continuationSeparator" w:id="0">
    <w:p w:rsidR="00A9770B" w:rsidRDefault="00A9770B" w:rsidP="00A33447">
      <w:pPr>
        <w:spacing w:after="0" w:line="240" w:lineRule="auto"/>
      </w:pPr>
      <w:r>
        <w:continuationSeparator/>
      </w:r>
    </w:p>
  </w:footnote>
  <w:footnote w:id="1">
    <w:p w:rsidR="00A33447" w:rsidRPr="00E81121" w:rsidRDefault="00A33447" w:rsidP="00A33447">
      <w:pPr>
        <w:pStyle w:val="a9"/>
        <w:jc w:val="both"/>
        <w:rPr>
          <w:rFonts w:ascii="Arial" w:hAnsi="Arial" w:cs="Arial"/>
          <w:sz w:val="16"/>
          <w:szCs w:val="16"/>
        </w:rPr>
      </w:pPr>
      <w:r w:rsidRPr="00E81121">
        <w:rPr>
          <w:rStyle w:val="ab"/>
          <w:rFonts w:ascii="Arial" w:hAnsi="Arial" w:cs="Arial"/>
          <w:sz w:val="16"/>
          <w:szCs w:val="16"/>
        </w:rPr>
        <w:footnoteRef/>
      </w:r>
      <w:r w:rsidRPr="00E81121">
        <w:rPr>
          <w:rFonts w:ascii="Arial" w:hAnsi="Arial" w:cs="Arial"/>
          <w:i/>
          <w:sz w:val="16"/>
          <w:szCs w:val="16"/>
        </w:rPr>
        <w:t>Предусмотрены основные документы. В зависимости от условий проекта и содержания представленных документов, комплект может уточняться.</w:t>
      </w:r>
    </w:p>
  </w:footnote>
  <w:footnote w:id="2">
    <w:p w:rsidR="00A33447" w:rsidRPr="00E81121" w:rsidRDefault="00A33447" w:rsidP="00A33447">
      <w:pPr>
        <w:pStyle w:val="a9"/>
        <w:jc w:val="both"/>
        <w:rPr>
          <w:rFonts w:ascii="Arial" w:hAnsi="Arial" w:cs="Arial"/>
          <w:i/>
          <w:sz w:val="16"/>
          <w:szCs w:val="16"/>
        </w:rPr>
      </w:pPr>
      <w:r w:rsidRPr="00E81121">
        <w:rPr>
          <w:rStyle w:val="ab"/>
          <w:rFonts w:ascii="Arial" w:hAnsi="Arial" w:cs="Arial"/>
          <w:sz w:val="16"/>
          <w:szCs w:val="16"/>
        </w:rPr>
        <w:footnoteRef/>
      </w:r>
      <w:r w:rsidRPr="00E81121">
        <w:rPr>
          <w:rFonts w:ascii="Arial" w:hAnsi="Arial" w:cs="Arial"/>
          <w:sz w:val="16"/>
          <w:szCs w:val="16"/>
        </w:rPr>
        <w:t xml:space="preserve"> </w:t>
      </w:r>
      <w:r w:rsidRPr="00E81121">
        <w:rPr>
          <w:rFonts w:ascii="Arial" w:hAnsi="Arial" w:cs="Arial"/>
          <w:i/>
          <w:sz w:val="16"/>
          <w:szCs w:val="16"/>
        </w:rPr>
        <w:t>Либо указанные документы и доверенность на иное лицо, уполномоченное подписывать договоры от имени заявителя</w:t>
      </w:r>
      <w:r>
        <w:rPr>
          <w:rFonts w:ascii="Arial" w:hAnsi="Arial" w:cs="Arial"/>
          <w:i/>
          <w:sz w:val="16"/>
          <w:szCs w:val="16"/>
        </w:rPr>
        <w:t>.</w:t>
      </w:r>
    </w:p>
  </w:footnote>
  <w:footnote w:id="3">
    <w:p w:rsidR="00A33447" w:rsidRPr="00E81121" w:rsidRDefault="00A33447" w:rsidP="00A33447">
      <w:pPr>
        <w:pStyle w:val="a9"/>
        <w:suppressAutoHyphens/>
        <w:jc w:val="both"/>
        <w:rPr>
          <w:rFonts w:ascii="Arial" w:hAnsi="Arial" w:cs="Arial"/>
          <w:i/>
          <w:sz w:val="16"/>
          <w:szCs w:val="16"/>
        </w:rPr>
      </w:pPr>
      <w:r w:rsidRPr="00E81121">
        <w:rPr>
          <w:rStyle w:val="ab"/>
          <w:rFonts w:ascii="Arial" w:hAnsi="Arial" w:cs="Arial"/>
          <w:sz w:val="16"/>
          <w:szCs w:val="16"/>
        </w:rPr>
        <w:footnoteRef/>
      </w:r>
      <w:r w:rsidRPr="00E81121">
        <w:rPr>
          <w:rFonts w:ascii="Arial" w:hAnsi="Arial" w:cs="Arial"/>
          <w:sz w:val="16"/>
          <w:szCs w:val="16"/>
        </w:rPr>
        <w:t xml:space="preserve"> </w:t>
      </w:r>
      <w:r w:rsidRPr="00E81121">
        <w:rPr>
          <w:rFonts w:ascii="Arial" w:hAnsi="Arial" w:cs="Arial"/>
          <w:i/>
          <w:sz w:val="16"/>
          <w:szCs w:val="16"/>
        </w:rPr>
        <w:t>Представляется в случае, если законодательством или локальными нормативными правовыми актами заявителя предусмотрена соответствующая обязательная процедура</w:t>
      </w:r>
      <w:r>
        <w:rPr>
          <w:rFonts w:ascii="Arial" w:hAnsi="Arial" w:cs="Arial"/>
          <w:i/>
          <w:sz w:val="16"/>
          <w:szCs w:val="16"/>
        </w:rPr>
        <w:t>.</w:t>
      </w:r>
    </w:p>
  </w:footnote>
  <w:footnote w:id="4">
    <w:p w:rsidR="00A33447" w:rsidRPr="00E81121" w:rsidRDefault="00A33447" w:rsidP="00A33447">
      <w:pPr>
        <w:pStyle w:val="a9"/>
        <w:jc w:val="both"/>
        <w:rPr>
          <w:rFonts w:ascii="Arial" w:hAnsi="Arial" w:cs="Arial"/>
          <w:i/>
          <w:sz w:val="16"/>
          <w:szCs w:val="16"/>
        </w:rPr>
      </w:pPr>
      <w:r w:rsidRPr="00E81121">
        <w:rPr>
          <w:rStyle w:val="ab"/>
          <w:rFonts w:ascii="Arial" w:hAnsi="Arial" w:cs="Arial"/>
          <w:sz w:val="16"/>
          <w:szCs w:val="16"/>
        </w:rPr>
        <w:footnoteRef/>
      </w:r>
      <w:r w:rsidRPr="00E81121">
        <w:rPr>
          <w:rFonts w:ascii="Arial" w:hAnsi="Arial" w:cs="Arial"/>
          <w:sz w:val="16"/>
          <w:szCs w:val="16"/>
        </w:rPr>
        <w:t xml:space="preserve"> </w:t>
      </w:r>
      <w:r w:rsidRPr="00E81121">
        <w:rPr>
          <w:rFonts w:ascii="Arial" w:hAnsi="Arial" w:cs="Arial"/>
          <w:i/>
          <w:sz w:val="16"/>
          <w:szCs w:val="16"/>
        </w:rPr>
        <w:t>Квартал, за который к моменту представления заявителем документов согласно срокам, установленным законодательством, должна быть составлена отчетность (налоговая декларация (расчет)). Промежуточная бухгалтерская отчетность представляется при ее наличии и (или) обязательности составления для заявителя</w:t>
      </w:r>
      <w:r w:rsidR="00037D2C">
        <w:rPr>
          <w:rFonts w:ascii="Arial" w:hAnsi="Arial" w:cs="Arial"/>
          <w:i/>
          <w:sz w:val="16"/>
          <w:szCs w:val="16"/>
        </w:rPr>
        <w:t>.</w:t>
      </w:r>
      <w:r w:rsidR="00037D2C"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i/>
          <w:sz w:val="16"/>
          <w:szCs w:val="16"/>
        </w:rPr>
        <w:t xml:space="preserve">При отсутствии </w:t>
      </w:r>
      <w:r w:rsidR="00514A2B">
        <w:rPr>
          <w:rFonts w:ascii="Arial" w:hAnsi="Arial" w:cs="Arial"/>
          <w:i/>
          <w:sz w:val="16"/>
          <w:szCs w:val="16"/>
        </w:rPr>
        <w:t>-</w:t>
      </w:r>
      <w:r>
        <w:rPr>
          <w:rFonts w:ascii="Arial" w:hAnsi="Arial" w:cs="Arial"/>
          <w:i/>
          <w:sz w:val="16"/>
          <w:szCs w:val="16"/>
        </w:rPr>
        <w:t xml:space="preserve"> представляется налоговая декларация (расчет) по </w:t>
      </w:r>
      <w:r w:rsidR="00514A2B">
        <w:rPr>
          <w:rFonts w:ascii="Arial" w:hAnsi="Arial" w:cs="Arial"/>
          <w:i/>
          <w:sz w:val="16"/>
          <w:szCs w:val="16"/>
        </w:rPr>
        <w:t xml:space="preserve">НДС и по </w:t>
      </w:r>
      <w:r>
        <w:rPr>
          <w:rFonts w:ascii="Arial" w:hAnsi="Arial" w:cs="Arial"/>
          <w:i/>
          <w:sz w:val="16"/>
          <w:szCs w:val="16"/>
        </w:rPr>
        <w:t>налогу на прибыль за отчетный период.</w:t>
      </w:r>
    </w:p>
  </w:footnote>
  <w:footnote w:id="5">
    <w:p w:rsidR="00A33447" w:rsidRPr="00AC0D2A" w:rsidRDefault="00A33447" w:rsidP="00A33447">
      <w:pPr>
        <w:pStyle w:val="a9"/>
        <w:jc w:val="both"/>
        <w:rPr>
          <w:rFonts w:ascii="Arial" w:hAnsi="Arial" w:cs="Arial"/>
          <w:i/>
          <w:sz w:val="16"/>
          <w:szCs w:val="16"/>
        </w:rPr>
      </w:pPr>
      <w:r w:rsidRPr="00AC0D2A">
        <w:rPr>
          <w:rStyle w:val="ab"/>
          <w:rFonts w:ascii="Arial" w:hAnsi="Arial" w:cs="Arial"/>
          <w:i/>
          <w:sz w:val="16"/>
          <w:szCs w:val="16"/>
        </w:rPr>
        <w:footnoteRef/>
      </w:r>
      <w:r w:rsidRPr="00AC0D2A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Н</w:t>
      </w:r>
      <w:r w:rsidRPr="00AC0D2A">
        <w:rPr>
          <w:rFonts w:ascii="Arial" w:hAnsi="Arial" w:cs="Arial"/>
          <w:i/>
          <w:sz w:val="16"/>
          <w:szCs w:val="16"/>
        </w:rPr>
        <w:t xml:space="preserve">а дату окончания последнего квартала </w:t>
      </w:r>
      <w:r>
        <w:rPr>
          <w:rFonts w:ascii="Arial" w:hAnsi="Arial" w:cs="Arial"/>
          <w:i/>
          <w:sz w:val="16"/>
          <w:szCs w:val="16"/>
        </w:rPr>
        <w:t>(</w:t>
      </w:r>
      <w:r w:rsidRPr="00AC0D2A">
        <w:rPr>
          <w:rFonts w:ascii="Arial" w:hAnsi="Arial" w:cs="Arial"/>
          <w:i/>
          <w:sz w:val="16"/>
          <w:szCs w:val="16"/>
        </w:rPr>
        <w:t>либо месяца</w:t>
      </w:r>
      <w:r>
        <w:rPr>
          <w:rFonts w:ascii="Arial" w:hAnsi="Arial" w:cs="Arial"/>
          <w:i/>
          <w:sz w:val="16"/>
          <w:szCs w:val="16"/>
        </w:rPr>
        <w:t>,</w:t>
      </w:r>
      <w:r w:rsidRPr="00AC0D2A">
        <w:rPr>
          <w:rFonts w:ascii="Arial" w:hAnsi="Arial" w:cs="Arial"/>
          <w:i/>
          <w:sz w:val="16"/>
          <w:szCs w:val="16"/>
        </w:rPr>
        <w:t xml:space="preserve"> в случае </w:t>
      </w:r>
      <w:r>
        <w:rPr>
          <w:rFonts w:ascii="Arial" w:hAnsi="Arial" w:cs="Arial"/>
          <w:i/>
          <w:sz w:val="16"/>
          <w:szCs w:val="16"/>
        </w:rPr>
        <w:t xml:space="preserve">если </w:t>
      </w:r>
      <w:r w:rsidRPr="00AC0D2A">
        <w:rPr>
          <w:rFonts w:ascii="Arial" w:hAnsi="Arial" w:cs="Arial"/>
          <w:i/>
          <w:sz w:val="16"/>
          <w:szCs w:val="16"/>
        </w:rPr>
        <w:t>бухгалтерский учет не вед</w:t>
      </w:r>
      <w:r>
        <w:rPr>
          <w:rFonts w:ascii="Arial" w:hAnsi="Arial" w:cs="Arial"/>
          <w:i/>
          <w:sz w:val="16"/>
          <w:szCs w:val="16"/>
        </w:rPr>
        <w:t>ется или промежуточная бухгалтерская отчетность за последний квартал текущего года не составляется)</w:t>
      </w:r>
      <w:r w:rsidRPr="00AC0D2A">
        <w:rPr>
          <w:rFonts w:ascii="Arial" w:hAnsi="Arial" w:cs="Arial"/>
          <w:i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023E1"/>
    <w:multiLevelType w:val="hybridMultilevel"/>
    <w:tmpl w:val="A60A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20AB"/>
    <w:multiLevelType w:val="hybridMultilevel"/>
    <w:tmpl w:val="70F60208"/>
    <w:lvl w:ilvl="0" w:tplc="36420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48164D"/>
    <w:multiLevelType w:val="hybridMultilevel"/>
    <w:tmpl w:val="8FBA54A0"/>
    <w:lvl w:ilvl="0" w:tplc="6BF28AA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6C461600"/>
    <w:multiLevelType w:val="hybridMultilevel"/>
    <w:tmpl w:val="A8EAAD3E"/>
    <w:lvl w:ilvl="0" w:tplc="57FAA48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888"/>
    <w:rsid w:val="00006E85"/>
    <w:rsid w:val="000152D3"/>
    <w:rsid w:val="000210F9"/>
    <w:rsid w:val="00031516"/>
    <w:rsid w:val="00037D2C"/>
    <w:rsid w:val="0004577F"/>
    <w:rsid w:val="00047F3D"/>
    <w:rsid w:val="00054128"/>
    <w:rsid w:val="00055023"/>
    <w:rsid w:val="000863CD"/>
    <w:rsid w:val="00086DD8"/>
    <w:rsid w:val="00090C91"/>
    <w:rsid w:val="000A4199"/>
    <w:rsid w:val="000C2418"/>
    <w:rsid w:val="000C24C8"/>
    <w:rsid w:val="000D34F2"/>
    <w:rsid w:val="000F7DDB"/>
    <w:rsid w:val="0010352E"/>
    <w:rsid w:val="00103917"/>
    <w:rsid w:val="001135C9"/>
    <w:rsid w:val="00114BEB"/>
    <w:rsid w:val="00145E76"/>
    <w:rsid w:val="0015081A"/>
    <w:rsid w:val="00151937"/>
    <w:rsid w:val="001659A1"/>
    <w:rsid w:val="00172F29"/>
    <w:rsid w:val="00177831"/>
    <w:rsid w:val="00190141"/>
    <w:rsid w:val="00191225"/>
    <w:rsid w:val="00193E0F"/>
    <w:rsid w:val="001A384D"/>
    <w:rsid w:val="001B00E9"/>
    <w:rsid w:val="001C07CD"/>
    <w:rsid w:val="001C7CD7"/>
    <w:rsid w:val="001D3225"/>
    <w:rsid w:val="001D5A8A"/>
    <w:rsid w:val="001E2DBE"/>
    <w:rsid w:val="001E4D38"/>
    <w:rsid w:val="001F4CE0"/>
    <w:rsid w:val="00213958"/>
    <w:rsid w:val="00223223"/>
    <w:rsid w:val="00224872"/>
    <w:rsid w:val="00225FF1"/>
    <w:rsid w:val="0022710A"/>
    <w:rsid w:val="002272B7"/>
    <w:rsid w:val="0022778B"/>
    <w:rsid w:val="00232DAA"/>
    <w:rsid w:val="002370CF"/>
    <w:rsid w:val="00256536"/>
    <w:rsid w:val="00270DA6"/>
    <w:rsid w:val="00282F38"/>
    <w:rsid w:val="0028691B"/>
    <w:rsid w:val="002A22E9"/>
    <w:rsid w:val="002B4536"/>
    <w:rsid w:val="002B60C2"/>
    <w:rsid w:val="002B7FD3"/>
    <w:rsid w:val="002C72A2"/>
    <w:rsid w:val="002D5EB0"/>
    <w:rsid w:val="002D6596"/>
    <w:rsid w:val="002E3DD9"/>
    <w:rsid w:val="002E3EB0"/>
    <w:rsid w:val="002E6242"/>
    <w:rsid w:val="002F6FA9"/>
    <w:rsid w:val="00303CD2"/>
    <w:rsid w:val="003041B9"/>
    <w:rsid w:val="003104C5"/>
    <w:rsid w:val="003437DF"/>
    <w:rsid w:val="00353C78"/>
    <w:rsid w:val="003628EA"/>
    <w:rsid w:val="003644C6"/>
    <w:rsid w:val="00364953"/>
    <w:rsid w:val="00365CAD"/>
    <w:rsid w:val="00373186"/>
    <w:rsid w:val="00395B71"/>
    <w:rsid w:val="00395EE8"/>
    <w:rsid w:val="003A0317"/>
    <w:rsid w:val="003A7D51"/>
    <w:rsid w:val="003E1FD1"/>
    <w:rsid w:val="003F3982"/>
    <w:rsid w:val="003F6D59"/>
    <w:rsid w:val="004115B6"/>
    <w:rsid w:val="004147D1"/>
    <w:rsid w:val="0041751A"/>
    <w:rsid w:val="004406BD"/>
    <w:rsid w:val="00451164"/>
    <w:rsid w:val="00452850"/>
    <w:rsid w:val="004661E4"/>
    <w:rsid w:val="00492303"/>
    <w:rsid w:val="004944EA"/>
    <w:rsid w:val="004B49D8"/>
    <w:rsid w:val="004D1906"/>
    <w:rsid w:val="004D6B43"/>
    <w:rsid w:val="004E2A6A"/>
    <w:rsid w:val="004E4F42"/>
    <w:rsid w:val="004F1C12"/>
    <w:rsid w:val="004F76D9"/>
    <w:rsid w:val="004F78A6"/>
    <w:rsid w:val="00514A2B"/>
    <w:rsid w:val="00530115"/>
    <w:rsid w:val="005326C9"/>
    <w:rsid w:val="0054193C"/>
    <w:rsid w:val="00545888"/>
    <w:rsid w:val="0055143F"/>
    <w:rsid w:val="005544EB"/>
    <w:rsid w:val="00583744"/>
    <w:rsid w:val="005879E0"/>
    <w:rsid w:val="00592300"/>
    <w:rsid w:val="00592D9F"/>
    <w:rsid w:val="005A2B1B"/>
    <w:rsid w:val="005A3A5A"/>
    <w:rsid w:val="005C348E"/>
    <w:rsid w:val="005D2CF0"/>
    <w:rsid w:val="005D5FFA"/>
    <w:rsid w:val="005D72A2"/>
    <w:rsid w:val="005F6916"/>
    <w:rsid w:val="00600D40"/>
    <w:rsid w:val="00607615"/>
    <w:rsid w:val="006111D3"/>
    <w:rsid w:val="006351D2"/>
    <w:rsid w:val="006469A9"/>
    <w:rsid w:val="00650B9E"/>
    <w:rsid w:val="00664B5F"/>
    <w:rsid w:val="00677302"/>
    <w:rsid w:val="00684F83"/>
    <w:rsid w:val="00695FE7"/>
    <w:rsid w:val="006B1A14"/>
    <w:rsid w:val="006C13DB"/>
    <w:rsid w:val="006C6C60"/>
    <w:rsid w:val="006D30B0"/>
    <w:rsid w:val="006E1B6B"/>
    <w:rsid w:val="006F2B6F"/>
    <w:rsid w:val="0070063B"/>
    <w:rsid w:val="007067BA"/>
    <w:rsid w:val="00727B5E"/>
    <w:rsid w:val="00730369"/>
    <w:rsid w:val="0075505A"/>
    <w:rsid w:val="00770730"/>
    <w:rsid w:val="00781C20"/>
    <w:rsid w:val="007902CB"/>
    <w:rsid w:val="007B101F"/>
    <w:rsid w:val="007B12D5"/>
    <w:rsid w:val="007D1672"/>
    <w:rsid w:val="007E17EE"/>
    <w:rsid w:val="00803224"/>
    <w:rsid w:val="00810B6E"/>
    <w:rsid w:val="00811597"/>
    <w:rsid w:val="00813158"/>
    <w:rsid w:val="00814CF4"/>
    <w:rsid w:val="00836C34"/>
    <w:rsid w:val="008518FA"/>
    <w:rsid w:val="00851A2A"/>
    <w:rsid w:val="008603CE"/>
    <w:rsid w:val="008648B9"/>
    <w:rsid w:val="00877FA7"/>
    <w:rsid w:val="00880FBC"/>
    <w:rsid w:val="0089022B"/>
    <w:rsid w:val="00890B2C"/>
    <w:rsid w:val="00894A12"/>
    <w:rsid w:val="008A09E9"/>
    <w:rsid w:val="008A6CED"/>
    <w:rsid w:val="008E1A90"/>
    <w:rsid w:val="008E25D4"/>
    <w:rsid w:val="008F11C7"/>
    <w:rsid w:val="008F1A3B"/>
    <w:rsid w:val="008F32AA"/>
    <w:rsid w:val="00916F6E"/>
    <w:rsid w:val="0092230C"/>
    <w:rsid w:val="0092545C"/>
    <w:rsid w:val="009349C7"/>
    <w:rsid w:val="00946242"/>
    <w:rsid w:val="009570AE"/>
    <w:rsid w:val="0096188A"/>
    <w:rsid w:val="009676E8"/>
    <w:rsid w:val="00970BDD"/>
    <w:rsid w:val="0097556A"/>
    <w:rsid w:val="00977C86"/>
    <w:rsid w:val="0099206D"/>
    <w:rsid w:val="009A7636"/>
    <w:rsid w:val="009B40BF"/>
    <w:rsid w:val="009C228E"/>
    <w:rsid w:val="009C742A"/>
    <w:rsid w:val="009D1936"/>
    <w:rsid w:val="009D7069"/>
    <w:rsid w:val="009E18B7"/>
    <w:rsid w:val="009E218A"/>
    <w:rsid w:val="00A1262D"/>
    <w:rsid w:val="00A164CF"/>
    <w:rsid w:val="00A33447"/>
    <w:rsid w:val="00A34076"/>
    <w:rsid w:val="00A45502"/>
    <w:rsid w:val="00A465B6"/>
    <w:rsid w:val="00A55BA3"/>
    <w:rsid w:val="00A9389E"/>
    <w:rsid w:val="00A9770B"/>
    <w:rsid w:val="00AA117E"/>
    <w:rsid w:val="00AA1D63"/>
    <w:rsid w:val="00AB25A8"/>
    <w:rsid w:val="00AD48C1"/>
    <w:rsid w:val="00AE2052"/>
    <w:rsid w:val="00AE279B"/>
    <w:rsid w:val="00B1219B"/>
    <w:rsid w:val="00B135BF"/>
    <w:rsid w:val="00B2764C"/>
    <w:rsid w:val="00B311C6"/>
    <w:rsid w:val="00B312E9"/>
    <w:rsid w:val="00B43E2E"/>
    <w:rsid w:val="00B624CD"/>
    <w:rsid w:val="00B65058"/>
    <w:rsid w:val="00BA12DE"/>
    <w:rsid w:val="00BB5690"/>
    <w:rsid w:val="00BC4219"/>
    <w:rsid w:val="00BE351B"/>
    <w:rsid w:val="00BF232F"/>
    <w:rsid w:val="00BF47DB"/>
    <w:rsid w:val="00BF4BC0"/>
    <w:rsid w:val="00C21889"/>
    <w:rsid w:val="00C21944"/>
    <w:rsid w:val="00C262D0"/>
    <w:rsid w:val="00C32DA0"/>
    <w:rsid w:val="00C34A34"/>
    <w:rsid w:val="00C507CF"/>
    <w:rsid w:val="00C51696"/>
    <w:rsid w:val="00C54613"/>
    <w:rsid w:val="00C54909"/>
    <w:rsid w:val="00C54D06"/>
    <w:rsid w:val="00C938F4"/>
    <w:rsid w:val="00C939F4"/>
    <w:rsid w:val="00CB389B"/>
    <w:rsid w:val="00CF713D"/>
    <w:rsid w:val="00D05892"/>
    <w:rsid w:val="00D102DD"/>
    <w:rsid w:val="00D2578A"/>
    <w:rsid w:val="00D44301"/>
    <w:rsid w:val="00D460B8"/>
    <w:rsid w:val="00D47631"/>
    <w:rsid w:val="00D52D9C"/>
    <w:rsid w:val="00D5551D"/>
    <w:rsid w:val="00D567B5"/>
    <w:rsid w:val="00D616C8"/>
    <w:rsid w:val="00D85935"/>
    <w:rsid w:val="00D8708F"/>
    <w:rsid w:val="00DA276C"/>
    <w:rsid w:val="00DA7C25"/>
    <w:rsid w:val="00DB4D62"/>
    <w:rsid w:val="00DB5C03"/>
    <w:rsid w:val="00DE42E6"/>
    <w:rsid w:val="00DE7D06"/>
    <w:rsid w:val="00DF18C1"/>
    <w:rsid w:val="00DF706C"/>
    <w:rsid w:val="00E05544"/>
    <w:rsid w:val="00E07872"/>
    <w:rsid w:val="00E10F94"/>
    <w:rsid w:val="00E12B4C"/>
    <w:rsid w:val="00E12DBB"/>
    <w:rsid w:val="00E15A31"/>
    <w:rsid w:val="00E16CEF"/>
    <w:rsid w:val="00E2364A"/>
    <w:rsid w:val="00E30681"/>
    <w:rsid w:val="00E3116D"/>
    <w:rsid w:val="00E33E2D"/>
    <w:rsid w:val="00E35818"/>
    <w:rsid w:val="00E37239"/>
    <w:rsid w:val="00E40455"/>
    <w:rsid w:val="00E42D91"/>
    <w:rsid w:val="00E507BF"/>
    <w:rsid w:val="00E63040"/>
    <w:rsid w:val="00E66BF2"/>
    <w:rsid w:val="00E76C2E"/>
    <w:rsid w:val="00E803AC"/>
    <w:rsid w:val="00E81427"/>
    <w:rsid w:val="00EA113B"/>
    <w:rsid w:val="00EA361D"/>
    <w:rsid w:val="00EC3347"/>
    <w:rsid w:val="00EC52F1"/>
    <w:rsid w:val="00EC6196"/>
    <w:rsid w:val="00EE2A2A"/>
    <w:rsid w:val="00F15A15"/>
    <w:rsid w:val="00F162C7"/>
    <w:rsid w:val="00F21BDB"/>
    <w:rsid w:val="00F23AB0"/>
    <w:rsid w:val="00F372A1"/>
    <w:rsid w:val="00F42278"/>
    <w:rsid w:val="00F4695D"/>
    <w:rsid w:val="00F53B6F"/>
    <w:rsid w:val="00F649AF"/>
    <w:rsid w:val="00F910E4"/>
    <w:rsid w:val="00F91742"/>
    <w:rsid w:val="00FA3F57"/>
    <w:rsid w:val="00FB74EC"/>
    <w:rsid w:val="00FD22C3"/>
    <w:rsid w:val="00FD5EB0"/>
    <w:rsid w:val="00FE7CFD"/>
    <w:rsid w:val="00FF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5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4A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E2A6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D2C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5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E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242"/>
    <w:rPr>
      <w:rFonts w:ascii="Tahoma" w:hAnsi="Tahoma" w:cs="Tahoma"/>
      <w:sz w:val="16"/>
      <w:szCs w:val="16"/>
      <w:lang w:eastAsia="en-US"/>
    </w:rPr>
  </w:style>
  <w:style w:type="paragraph" w:styleId="3">
    <w:name w:val="Body Text Indent 3"/>
    <w:basedOn w:val="a"/>
    <w:link w:val="30"/>
    <w:rsid w:val="00A33447"/>
    <w:pPr>
      <w:widowControl w:val="0"/>
      <w:tabs>
        <w:tab w:val="left" w:pos="1080"/>
      </w:tabs>
      <w:spacing w:before="120" w:after="0" w:line="240" w:lineRule="auto"/>
      <w:ind w:firstLine="53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A33447"/>
    <w:rPr>
      <w:rFonts w:ascii="Times New Roman" w:eastAsia="Times New Roman" w:hAnsi="Times New Roman"/>
      <w:sz w:val="28"/>
      <w:szCs w:val="24"/>
    </w:rPr>
  </w:style>
  <w:style w:type="paragraph" w:styleId="a9">
    <w:name w:val="footnote text"/>
    <w:basedOn w:val="a"/>
    <w:link w:val="aa"/>
    <w:semiHidden/>
    <w:rsid w:val="00A3344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A33447"/>
    <w:rPr>
      <w:rFonts w:ascii="Times New Roman" w:eastAsia="Times New Roman" w:hAnsi="Times New Roman"/>
    </w:rPr>
  </w:style>
  <w:style w:type="character" w:styleId="ab">
    <w:name w:val="footnote reference"/>
    <w:semiHidden/>
    <w:rsid w:val="00A3344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eleasin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A8A36-D291-479A-B6BE-DF9DA9EA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Стрельчик Александр Сергеевич</dc:creator>
  <cp:lastModifiedBy>A.Hilmann</cp:lastModifiedBy>
  <cp:revision>2</cp:revision>
  <cp:lastPrinted>2021-04-06T09:43:00Z</cp:lastPrinted>
  <dcterms:created xsi:type="dcterms:W3CDTF">2021-04-06T09:44:00Z</dcterms:created>
  <dcterms:modified xsi:type="dcterms:W3CDTF">2021-04-06T09:44:00Z</dcterms:modified>
</cp:coreProperties>
</file>